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42" w:rsidRDefault="00D34542" w:rsidP="00D34542">
      <w:pPr>
        <w:jc w:val="both"/>
        <w:rPr>
          <w:b/>
          <w:bCs/>
        </w:rPr>
      </w:pPr>
    </w:p>
    <w:p w:rsidR="00D34542" w:rsidRDefault="00D34542" w:rsidP="00D34542">
      <w:pPr>
        <w:jc w:val="both"/>
        <w:rPr>
          <w:b/>
          <w:bCs/>
        </w:rPr>
      </w:pPr>
    </w:p>
    <w:p w:rsidR="00D34542" w:rsidRDefault="00D34542" w:rsidP="00D34542">
      <w:pPr>
        <w:jc w:val="both"/>
        <w:rPr>
          <w:b/>
          <w:bCs/>
        </w:rPr>
      </w:pPr>
    </w:p>
    <w:p w:rsidR="00D34542" w:rsidRDefault="00D34542" w:rsidP="00D34542">
      <w:pPr>
        <w:jc w:val="both"/>
        <w:rPr>
          <w:b/>
          <w:bCs/>
        </w:rPr>
      </w:pPr>
    </w:p>
    <w:p w:rsidR="00D34542" w:rsidRDefault="00D34542" w:rsidP="00D34542">
      <w:pPr>
        <w:jc w:val="both"/>
      </w:pPr>
      <w:r>
        <w:rPr>
          <w:b/>
          <w:bCs/>
        </w:rPr>
        <w:t>Caso 7 – Docentes contratados a termo, sem doutoramento ou título de especialista, com menos de 3 anos de serviço, pretendendo ingressar na carreira</w:t>
      </w:r>
    </w:p>
    <w:p w:rsidR="00D34542" w:rsidRDefault="00D34542" w:rsidP="00D34542">
      <w:pPr>
        <w:jc w:val="both"/>
      </w:pPr>
    </w:p>
    <w:p w:rsidR="00D34542" w:rsidRPr="00D12843" w:rsidRDefault="00D34542" w:rsidP="00D34542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D34542" w:rsidRDefault="00D34542" w:rsidP="00D34542">
      <w:pPr>
        <w:jc w:val="both"/>
        <w:rPr>
          <w:b/>
          <w:bCs/>
        </w:rPr>
      </w:pPr>
    </w:p>
    <w:p w:rsidR="00D34542" w:rsidRDefault="00D34542" w:rsidP="00D34542">
      <w:pPr>
        <w:jc w:val="center"/>
      </w:pPr>
    </w:p>
    <w:p w:rsidR="00D34542" w:rsidRDefault="00D34542" w:rsidP="00D34542">
      <w:pPr>
        <w:jc w:val="center"/>
      </w:pPr>
      <w:r>
        <w:t>Requerimento</w:t>
      </w:r>
    </w:p>
    <w:p w:rsidR="00D34542" w:rsidRDefault="00D34542" w:rsidP="00D34542">
      <w:pPr>
        <w:jc w:val="center"/>
      </w:pPr>
    </w:p>
    <w:p w:rsidR="00D34542" w:rsidRDefault="00D34542" w:rsidP="00D34542">
      <w:pPr>
        <w:jc w:val="center"/>
      </w:pPr>
    </w:p>
    <w:p w:rsidR="00D34542" w:rsidRDefault="00D34542" w:rsidP="00D34542">
      <w:pPr>
        <w:jc w:val="center"/>
      </w:pPr>
    </w:p>
    <w:p w:rsidR="00D34542" w:rsidRDefault="00D34542" w:rsidP="00D34542">
      <w:pPr>
        <w:spacing w:line="360" w:lineRule="auto"/>
        <w:rPr>
          <w:b/>
          <w:bCs/>
        </w:rPr>
      </w:pPr>
      <w:r>
        <w:t>Exmo. Sr. Ministro da Educação e Ciência</w:t>
      </w:r>
    </w:p>
    <w:p w:rsidR="00D34542" w:rsidRDefault="00D34542" w:rsidP="00D34542">
      <w:pPr>
        <w:spacing w:line="360" w:lineRule="auto"/>
        <w:jc w:val="both"/>
      </w:pPr>
    </w:p>
    <w:p w:rsidR="00D34542" w:rsidRDefault="00D34542" w:rsidP="00D34542">
      <w:pPr>
        <w:spacing w:line="360" w:lineRule="auto"/>
        <w:jc w:val="both"/>
      </w:pPr>
      <w:r>
        <w:t>________________</w:t>
      </w:r>
      <w:r>
        <w:rPr>
          <w:i/>
          <w:iCs/>
        </w:rPr>
        <w:t>(nome)</w:t>
      </w:r>
      <w:r>
        <w:t xml:space="preserve">, com domicílio profissional na ______________ </w:t>
      </w:r>
      <w:r w:rsidRPr="007453D3"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 xml:space="preserve">, há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 xml:space="preserve">(assistente / professor) </w:t>
      </w:r>
      <w:r>
        <w:t xml:space="preserve">convidado, inscrito no doutoramento e pretendendo vir a ingressar na carreira, vem requerer a V. Exa. que o Governo proceda às alterações legislativas necessárias à aplicação da Directiva Comunitária 1999/70/CE, por forma a garantir a sua contratação por tempo indeterminado, na categoria de professor adjunto, logo que obtenha aquele grau e venha a contar 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>.</w:t>
      </w:r>
    </w:p>
    <w:p w:rsidR="00D34542" w:rsidRDefault="00D34542" w:rsidP="00D34542">
      <w:pPr>
        <w:spacing w:line="360" w:lineRule="auto"/>
        <w:jc w:val="both"/>
      </w:pPr>
      <w:r>
        <w:t xml:space="preserve">Mais requer a V. </w:t>
      </w:r>
      <w:proofErr w:type="gramStart"/>
      <w:r>
        <w:t>Exa.</w:t>
      </w:r>
      <w:proofErr w:type="gramEnd"/>
      <w:r>
        <w:t xml:space="preserve"> que o Governo, tal como se encontra obrigado pelo estabelecido no nº 2 do art.º 15º do D.-L. </w:t>
      </w:r>
      <w:proofErr w:type="gramStart"/>
      <w:r>
        <w:t>nº</w:t>
      </w:r>
      <w:proofErr w:type="gramEnd"/>
      <w:r>
        <w:t xml:space="preserve"> 207/2009, de 31 de agosto (alterado pela Lei nº 7/2010, de 13 de maio), aprove e ponha em prática um programa nacional de apoio à aquisição de habilitações que lhe garanta a isenção do pagamento de propinas de doutoramento e uma dispensa total de serviço docente por 3 anos para a sua preparação.</w:t>
      </w:r>
    </w:p>
    <w:p w:rsidR="00D34542" w:rsidRDefault="00D34542" w:rsidP="00D34542">
      <w:pPr>
        <w:spacing w:line="360" w:lineRule="auto"/>
        <w:jc w:val="both"/>
      </w:pPr>
    </w:p>
    <w:p w:rsidR="00D34542" w:rsidRDefault="00D34542" w:rsidP="00D34542">
      <w:pPr>
        <w:spacing w:line="360" w:lineRule="auto"/>
        <w:jc w:val="both"/>
      </w:pPr>
      <w:r>
        <w:t>E.D.</w:t>
      </w:r>
    </w:p>
    <w:p w:rsidR="00D34542" w:rsidRDefault="00D34542" w:rsidP="00D34542">
      <w:pPr>
        <w:spacing w:line="360" w:lineRule="auto"/>
        <w:jc w:val="both"/>
      </w:pPr>
    </w:p>
    <w:p w:rsidR="00D34542" w:rsidRDefault="00D34542" w:rsidP="00D34542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D34542" w:rsidRPr="00DF5257" w:rsidRDefault="00D34542" w:rsidP="00D34542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34542"/>
    <w:rsid w:val="00320A19"/>
    <w:rsid w:val="003B2607"/>
    <w:rsid w:val="003D64A9"/>
    <w:rsid w:val="006A4F83"/>
    <w:rsid w:val="00D34542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542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1558</Characters>
  <Application>Microsoft Office Word</Application>
  <DocSecurity>0</DocSecurity>
  <Lines>12</Lines>
  <Paragraphs>3</Paragraphs>
  <ScaleCrop>false</ScaleCrop>
  <Company>SPGL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2014-05-29T14:32:00Z</dcterms:created>
  <dcterms:modified xsi:type="dcterms:W3CDTF">2014-05-29T14:33:00Z</dcterms:modified>
</cp:coreProperties>
</file>